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BA" w:rsidRPr="002033B1"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SELEZIONE CON PROCEDURA COMPARATIVA</w:t>
      </w:r>
    </w:p>
    <w:p w:rsidR="00661A20" w:rsidRPr="00661A20" w:rsidRDefault="00FA2F52" w:rsidP="00661A20">
      <w:pPr>
        <w:spacing w:after="0" w:line="240" w:lineRule="auto"/>
        <w:jc w:val="center"/>
        <w:rPr>
          <w:rFonts w:ascii="Arial" w:eastAsia="Calibri" w:hAnsi="Arial" w:cs="Arial"/>
          <w:bCs/>
          <w:sz w:val="20"/>
          <w:szCs w:val="20"/>
          <w:lang w:eastAsia="en-US"/>
        </w:rPr>
      </w:pPr>
      <w:r w:rsidRPr="00FA2F52">
        <w:rPr>
          <w:rFonts w:ascii="Arial" w:eastAsia="Calibri" w:hAnsi="Arial" w:cs="Arial"/>
          <w:bCs/>
          <w:sz w:val="20"/>
          <w:szCs w:val="20"/>
          <w:lang w:eastAsia="en-US"/>
        </w:rPr>
        <w:t xml:space="preserve">L'AFFIDAMENTO DI INCARICO PER ATTIVITÀ </w:t>
      </w:r>
      <w:proofErr w:type="spellStart"/>
      <w:r w:rsidR="00661A20" w:rsidRPr="00661A20">
        <w:rPr>
          <w:rFonts w:ascii="Arial" w:eastAsia="Calibri" w:hAnsi="Arial" w:cs="Arial"/>
          <w:bCs/>
          <w:sz w:val="20"/>
          <w:szCs w:val="20"/>
          <w:lang w:eastAsia="en-US"/>
        </w:rPr>
        <w:t>ATTIVITÀ</w:t>
      </w:r>
      <w:proofErr w:type="spellEnd"/>
      <w:r w:rsidR="00661A20" w:rsidRPr="00661A20">
        <w:rPr>
          <w:rFonts w:ascii="Arial" w:eastAsia="Calibri" w:hAnsi="Arial" w:cs="Arial"/>
          <w:bCs/>
          <w:sz w:val="20"/>
          <w:szCs w:val="20"/>
          <w:lang w:eastAsia="en-US"/>
        </w:rPr>
        <w:t xml:space="preserve"> di consulenza nell’ambito del progetto “ARTISTIC - </w:t>
      </w:r>
      <w:proofErr w:type="spellStart"/>
      <w:r w:rsidR="00661A20" w:rsidRPr="00661A20">
        <w:rPr>
          <w:rFonts w:ascii="Arial" w:eastAsia="Calibri" w:hAnsi="Arial" w:cs="Arial"/>
          <w:bCs/>
          <w:sz w:val="20"/>
          <w:szCs w:val="20"/>
          <w:lang w:eastAsia="en-US"/>
        </w:rPr>
        <w:t>Valorization</w:t>
      </w:r>
      <w:proofErr w:type="spellEnd"/>
      <w:r w:rsidR="00661A20" w:rsidRPr="00661A20">
        <w:rPr>
          <w:rFonts w:ascii="Arial" w:eastAsia="Calibri" w:hAnsi="Arial" w:cs="Arial"/>
          <w:bCs/>
          <w:sz w:val="20"/>
          <w:szCs w:val="20"/>
          <w:lang w:eastAsia="en-US"/>
        </w:rPr>
        <w:t xml:space="preserve"> </w:t>
      </w:r>
      <w:proofErr w:type="spellStart"/>
      <w:r w:rsidR="00661A20" w:rsidRPr="00661A20">
        <w:rPr>
          <w:rFonts w:ascii="Arial" w:eastAsia="Calibri" w:hAnsi="Arial" w:cs="Arial"/>
          <w:bCs/>
          <w:sz w:val="20"/>
          <w:szCs w:val="20"/>
          <w:lang w:eastAsia="en-US"/>
        </w:rPr>
        <w:t>of</w:t>
      </w:r>
      <w:proofErr w:type="spellEnd"/>
      <w:r w:rsidR="00661A20" w:rsidRPr="00661A20">
        <w:rPr>
          <w:rFonts w:ascii="Arial" w:eastAsia="Calibri" w:hAnsi="Arial" w:cs="Arial"/>
          <w:bCs/>
          <w:sz w:val="20"/>
          <w:szCs w:val="20"/>
          <w:lang w:eastAsia="en-US"/>
        </w:rPr>
        <w:t xml:space="preserve"> </w:t>
      </w:r>
      <w:proofErr w:type="spellStart"/>
      <w:r w:rsidR="00661A20" w:rsidRPr="00661A20">
        <w:rPr>
          <w:rFonts w:ascii="Arial" w:eastAsia="Calibri" w:hAnsi="Arial" w:cs="Arial"/>
          <w:bCs/>
          <w:sz w:val="20"/>
          <w:szCs w:val="20"/>
          <w:lang w:eastAsia="en-US"/>
        </w:rPr>
        <w:t>Intangible</w:t>
      </w:r>
      <w:proofErr w:type="spellEnd"/>
      <w:r w:rsidR="00661A20" w:rsidRPr="00661A20">
        <w:rPr>
          <w:rFonts w:ascii="Arial" w:eastAsia="Calibri" w:hAnsi="Arial" w:cs="Arial"/>
          <w:bCs/>
          <w:sz w:val="20"/>
          <w:szCs w:val="20"/>
          <w:lang w:eastAsia="en-US"/>
        </w:rPr>
        <w:t xml:space="preserve"> Cultural Heritage (ICH) </w:t>
      </w:r>
      <w:proofErr w:type="spellStart"/>
      <w:r w:rsidR="00661A20" w:rsidRPr="00661A20">
        <w:rPr>
          <w:rFonts w:ascii="Arial" w:eastAsia="Calibri" w:hAnsi="Arial" w:cs="Arial"/>
          <w:bCs/>
          <w:sz w:val="20"/>
          <w:szCs w:val="20"/>
          <w:lang w:eastAsia="en-US"/>
        </w:rPr>
        <w:t>Assets</w:t>
      </w:r>
      <w:proofErr w:type="spellEnd"/>
      <w:r w:rsidR="00661A20" w:rsidRPr="00661A20">
        <w:rPr>
          <w:rFonts w:ascii="Arial" w:eastAsia="Calibri" w:hAnsi="Arial" w:cs="Arial"/>
          <w:bCs/>
          <w:sz w:val="20"/>
          <w:szCs w:val="20"/>
          <w:lang w:eastAsia="en-US"/>
        </w:rPr>
        <w:t xml:space="preserve"> </w:t>
      </w:r>
      <w:proofErr w:type="spellStart"/>
      <w:r w:rsidR="00661A20" w:rsidRPr="00661A20">
        <w:rPr>
          <w:rFonts w:ascii="Arial" w:eastAsia="Calibri" w:hAnsi="Arial" w:cs="Arial"/>
          <w:bCs/>
          <w:sz w:val="20"/>
          <w:szCs w:val="20"/>
          <w:lang w:eastAsia="en-US"/>
        </w:rPr>
        <w:t>for</w:t>
      </w:r>
      <w:proofErr w:type="spellEnd"/>
      <w:r w:rsidR="00661A20" w:rsidRPr="00661A20">
        <w:rPr>
          <w:rFonts w:ascii="Arial" w:eastAsia="Calibri" w:hAnsi="Arial" w:cs="Arial"/>
          <w:bCs/>
          <w:sz w:val="20"/>
          <w:szCs w:val="20"/>
          <w:lang w:eastAsia="en-US"/>
        </w:rPr>
        <w:t xml:space="preserve"> </w:t>
      </w:r>
      <w:proofErr w:type="spellStart"/>
      <w:r w:rsidR="00661A20" w:rsidRPr="00661A20">
        <w:rPr>
          <w:rFonts w:ascii="Arial" w:eastAsia="Calibri" w:hAnsi="Arial" w:cs="Arial"/>
          <w:bCs/>
          <w:sz w:val="20"/>
          <w:szCs w:val="20"/>
          <w:lang w:eastAsia="en-US"/>
        </w:rPr>
        <w:t>local</w:t>
      </w:r>
      <w:proofErr w:type="spellEnd"/>
      <w:r w:rsidR="00661A20" w:rsidRPr="00661A20">
        <w:rPr>
          <w:rFonts w:ascii="Arial" w:eastAsia="Calibri" w:hAnsi="Arial" w:cs="Arial"/>
          <w:bCs/>
          <w:sz w:val="20"/>
          <w:szCs w:val="20"/>
          <w:lang w:eastAsia="en-US"/>
        </w:rPr>
        <w:t xml:space="preserve"> </w:t>
      </w:r>
      <w:proofErr w:type="spellStart"/>
      <w:r w:rsidR="00661A20" w:rsidRPr="00661A20">
        <w:rPr>
          <w:rFonts w:ascii="Arial" w:eastAsia="Calibri" w:hAnsi="Arial" w:cs="Arial"/>
          <w:bCs/>
          <w:sz w:val="20"/>
          <w:szCs w:val="20"/>
          <w:lang w:eastAsia="en-US"/>
        </w:rPr>
        <w:t>sustainable</w:t>
      </w:r>
      <w:proofErr w:type="spellEnd"/>
      <w:r w:rsidR="00661A20" w:rsidRPr="00661A20">
        <w:rPr>
          <w:rFonts w:ascii="Arial" w:eastAsia="Calibri" w:hAnsi="Arial" w:cs="Arial"/>
          <w:bCs/>
          <w:sz w:val="20"/>
          <w:szCs w:val="20"/>
          <w:lang w:eastAsia="en-US"/>
        </w:rPr>
        <w:t xml:space="preserve"> </w:t>
      </w:r>
      <w:proofErr w:type="spellStart"/>
      <w:r w:rsidR="00661A20" w:rsidRPr="00661A20">
        <w:rPr>
          <w:rFonts w:ascii="Arial" w:eastAsia="Calibri" w:hAnsi="Arial" w:cs="Arial"/>
          <w:bCs/>
          <w:sz w:val="20"/>
          <w:szCs w:val="20"/>
          <w:lang w:eastAsia="en-US"/>
        </w:rPr>
        <w:t>development</w:t>
      </w:r>
      <w:proofErr w:type="spellEnd"/>
      <w:r w:rsidR="00661A20" w:rsidRPr="00661A20">
        <w:rPr>
          <w:rFonts w:ascii="Arial" w:eastAsia="Calibri" w:hAnsi="Arial" w:cs="Arial"/>
          <w:bCs/>
          <w:sz w:val="20"/>
          <w:szCs w:val="20"/>
          <w:lang w:eastAsia="en-US"/>
        </w:rPr>
        <w:t xml:space="preserve"> in CE </w:t>
      </w:r>
      <w:proofErr w:type="spellStart"/>
      <w:r w:rsidR="00661A20" w:rsidRPr="00661A20">
        <w:rPr>
          <w:rFonts w:ascii="Arial" w:eastAsia="Calibri" w:hAnsi="Arial" w:cs="Arial"/>
          <w:bCs/>
          <w:sz w:val="20"/>
          <w:szCs w:val="20"/>
          <w:lang w:eastAsia="en-US"/>
        </w:rPr>
        <w:t>Regions</w:t>
      </w:r>
      <w:proofErr w:type="spellEnd"/>
      <w:r w:rsidR="00661A20" w:rsidRPr="00661A20">
        <w:rPr>
          <w:rFonts w:ascii="Arial" w:eastAsia="Calibri" w:hAnsi="Arial" w:cs="Arial"/>
          <w:bCs/>
          <w:sz w:val="20"/>
          <w:szCs w:val="20"/>
          <w:lang w:eastAsia="en-US"/>
        </w:rPr>
        <w:t xml:space="preserve">” </w:t>
      </w:r>
    </w:p>
    <w:p w:rsidR="00661A20" w:rsidRPr="00661A20" w:rsidRDefault="00661A20" w:rsidP="00661A20">
      <w:pPr>
        <w:spacing w:after="0" w:line="240" w:lineRule="auto"/>
        <w:jc w:val="center"/>
        <w:rPr>
          <w:rFonts w:ascii="Arial" w:eastAsia="Calibri" w:hAnsi="Arial" w:cs="Arial"/>
          <w:bCs/>
          <w:sz w:val="20"/>
          <w:szCs w:val="20"/>
          <w:lang w:eastAsia="en-US"/>
        </w:rPr>
      </w:pPr>
      <w:r w:rsidRPr="00661A20">
        <w:rPr>
          <w:rFonts w:ascii="Arial" w:eastAsia="Calibri" w:hAnsi="Arial" w:cs="Arial"/>
          <w:bCs/>
          <w:sz w:val="20"/>
          <w:szCs w:val="20"/>
          <w:lang w:eastAsia="en-US"/>
        </w:rPr>
        <w:t xml:space="preserve">finanziato nell’ambito del programma </w:t>
      </w:r>
      <w:proofErr w:type="spellStart"/>
      <w:r w:rsidRPr="00661A20">
        <w:rPr>
          <w:rFonts w:ascii="Arial" w:eastAsia="Calibri" w:hAnsi="Arial" w:cs="Arial"/>
          <w:bCs/>
          <w:sz w:val="20"/>
          <w:szCs w:val="20"/>
          <w:lang w:eastAsia="en-US"/>
        </w:rPr>
        <w:t>Interreg</w:t>
      </w:r>
      <w:proofErr w:type="spellEnd"/>
      <w:r w:rsidRPr="00661A20">
        <w:rPr>
          <w:rFonts w:ascii="Arial" w:eastAsia="Calibri" w:hAnsi="Arial" w:cs="Arial"/>
          <w:bCs/>
          <w:sz w:val="20"/>
          <w:szCs w:val="20"/>
          <w:lang w:eastAsia="en-US"/>
        </w:rPr>
        <w:t xml:space="preserve"> </w:t>
      </w:r>
      <w:proofErr w:type="spellStart"/>
      <w:r w:rsidRPr="00661A20">
        <w:rPr>
          <w:rFonts w:ascii="Arial" w:eastAsia="Calibri" w:hAnsi="Arial" w:cs="Arial"/>
          <w:bCs/>
          <w:sz w:val="20"/>
          <w:szCs w:val="20"/>
          <w:lang w:eastAsia="en-US"/>
        </w:rPr>
        <w:t>Central</w:t>
      </w:r>
      <w:proofErr w:type="spellEnd"/>
      <w:r w:rsidRPr="00661A20">
        <w:rPr>
          <w:rFonts w:ascii="Arial" w:eastAsia="Calibri" w:hAnsi="Arial" w:cs="Arial"/>
          <w:bCs/>
          <w:sz w:val="20"/>
          <w:szCs w:val="20"/>
          <w:lang w:eastAsia="en-US"/>
        </w:rPr>
        <w:t xml:space="preserve"> </w:t>
      </w:r>
      <w:proofErr w:type="spellStart"/>
      <w:r w:rsidRPr="00661A20">
        <w:rPr>
          <w:rFonts w:ascii="Arial" w:eastAsia="Calibri" w:hAnsi="Arial" w:cs="Arial"/>
          <w:bCs/>
          <w:sz w:val="20"/>
          <w:szCs w:val="20"/>
          <w:lang w:eastAsia="en-US"/>
        </w:rPr>
        <w:t>Europe</w:t>
      </w:r>
      <w:proofErr w:type="spellEnd"/>
      <w:r w:rsidRPr="00661A20">
        <w:rPr>
          <w:rFonts w:ascii="Arial" w:eastAsia="Calibri" w:hAnsi="Arial" w:cs="Arial"/>
          <w:bCs/>
          <w:sz w:val="20"/>
          <w:szCs w:val="20"/>
          <w:lang w:eastAsia="en-US"/>
        </w:rPr>
        <w:t xml:space="preserve"> 2014-2020</w:t>
      </w:r>
    </w:p>
    <w:p w:rsidR="00FA2F52" w:rsidRDefault="00661A20" w:rsidP="00661A20">
      <w:pPr>
        <w:spacing w:after="0" w:line="240" w:lineRule="auto"/>
        <w:jc w:val="center"/>
        <w:rPr>
          <w:rFonts w:ascii="Arial" w:eastAsia="Calibri" w:hAnsi="Arial" w:cs="Arial"/>
          <w:bCs/>
          <w:sz w:val="20"/>
          <w:szCs w:val="20"/>
          <w:lang w:eastAsia="en-US"/>
        </w:rPr>
      </w:pPr>
      <w:r w:rsidRPr="00661A20">
        <w:rPr>
          <w:rFonts w:ascii="Arial" w:eastAsia="Calibri" w:hAnsi="Arial" w:cs="Arial"/>
          <w:bCs/>
          <w:sz w:val="20"/>
          <w:szCs w:val="20"/>
          <w:lang w:eastAsia="en-US"/>
        </w:rPr>
        <w:t>(Codice Progetto: CE1152 – Codice CUP: F12I17000010001)</w:t>
      </w:r>
    </w:p>
    <w:p w:rsidR="00661A20" w:rsidRPr="00FA2F52" w:rsidRDefault="00661A20" w:rsidP="00661A20">
      <w:pPr>
        <w:spacing w:after="0" w:line="240" w:lineRule="auto"/>
        <w:jc w:val="center"/>
        <w:rPr>
          <w:rFonts w:ascii="Arial" w:eastAsia="Calibri" w:hAnsi="Arial" w:cs="Arial"/>
          <w:sz w:val="20"/>
          <w:szCs w:val="20"/>
          <w:lang w:eastAsia="en-US"/>
        </w:rPr>
      </w:pPr>
    </w:p>
    <w:p w:rsidR="002F4CBA" w:rsidRPr="002033B1"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2033B1">
        <w:rPr>
          <w:rFonts w:ascii="Arial" w:hAnsi="Arial" w:cs="Arial"/>
          <w:sz w:val="20"/>
          <w:szCs w:val="20"/>
        </w:rPr>
        <w:t xml:space="preserve">Il/la sottoscritto/a………………………….., nato/a </w:t>
      </w:r>
      <w:proofErr w:type="spellStart"/>
      <w:r w:rsidRPr="002033B1">
        <w:rPr>
          <w:rFonts w:ascii="Arial" w:hAnsi="Arial" w:cs="Arial"/>
          <w:sz w:val="20"/>
          <w:szCs w:val="20"/>
        </w:rPr>
        <w:t>a………………………</w:t>
      </w:r>
      <w:proofErr w:type="spellEnd"/>
      <w:r w:rsidRPr="002033B1">
        <w:rPr>
          <w:rFonts w:ascii="Arial" w:hAnsi="Arial" w:cs="Arial"/>
          <w:sz w:val="20"/>
          <w:szCs w:val="20"/>
        </w:rPr>
        <w:t xml:space="preserve"> prov. ……., nazione………………. il……………….., residente in via/piazza……………………………., n. civ. ………., </w:t>
      </w:r>
      <w:proofErr w:type="spellStart"/>
      <w:r w:rsidRPr="002033B1">
        <w:rPr>
          <w:rFonts w:ascii="Arial" w:hAnsi="Arial" w:cs="Arial"/>
          <w:sz w:val="20"/>
          <w:szCs w:val="20"/>
        </w:rPr>
        <w:t>città…………………………</w:t>
      </w:r>
      <w:proofErr w:type="spellEnd"/>
      <w:r w:rsidRPr="002033B1">
        <w:rPr>
          <w:rFonts w:ascii="Arial" w:hAnsi="Arial" w:cs="Arial"/>
          <w:sz w:val="20"/>
          <w:szCs w:val="20"/>
        </w:rPr>
        <w:t>, prov. ……….., C.A.P. ………, recapito telefonico ………………………………., cellulare………………………………., e-mail…………………. ………………,</w:t>
      </w:r>
    </w:p>
    <w:p w:rsidR="002F4CBA" w:rsidRPr="002033B1"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2033B1">
        <w:rPr>
          <w:rFonts w:ascii="Arial" w:hAnsi="Arial" w:cs="Arial"/>
          <w:sz w:val="20"/>
          <w:szCs w:val="20"/>
        </w:rPr>
        <w:t xml:space="preserve"> codice fiscale…………………………………………………partita IVA………………………………………..</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CHIEDE</w:t>
      </w:r>
    </w:p>
    <w:p w:rsidR="00272A75" w:rsidRPr="002033B1" w:rsidRDefault="00272A75"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FA2F52" w:rsidRDefault="002F4CBA" w:rsidP="00FA2F52">
      <w:pPr>
        <w:spacing w:after="0" w:line="240" w:lineRule="auto"/>
        <w:jc w:val="both"/>
        <w:rPr>
          <w:rFonts w:ascii="Arial" w:hAnsi="Arial" w:cs="Arial"/>
          <w:sz w:val="20"/>
          <w:szCs w:val="20"/>
        </w:rPr>
      </w:pPr>
      <w:r w:rsidRPr="002033B1">
        <w:rPr>
          <w:rFonts w:ascii="Arial" w:hAnsi="Arial" w:cs="Arial"/>
          <w:sz w:val="20"/>
          <w:szCs w:val="20"/>
        </w:rPr>
        <w:t>di partecipare alla procedura selettiva per l’AFFIDAMENTO DELL’I</w:t>
      </w:r>
      <w:r w:rsidR="00711EDD" w:rsidRPr="002033B1">
        <w:rPr>
          <w:rFonts w:ascii="Arial" w:hAnsi="Arial" w:cs="Arial"/>
          <w:sz w:val="20"/>
          <w:szCs w:val="20"/>
        </w:rPr>
        <w:t xml:space="preserve">NCARICO PER ATTIVITA’ </w:t>
      </w:r>
      <w:r w:rsidR="00B43007" w:rsidRPr="002033B1">
        <w:rPr>
          <w:rFonts w:ascii="Arial" w:hAnsi="Arial" w:cs="Arial"/>
          <w:sz w:val="20"/>
          <w:szCs w:val="20"/>
        </w:rPr>
        <w:t xml:space="preserve">di </w:t>
      </w:r>
      <w:r w:rsidR="00FA2F52" w:rsidRPr="00FA2F52">
        <w:rPr>
          <w:rFonts w:ascii="Arial" w:eastAsia="Calibri" w:hAnsi="Arial" w:cs="Arial"/>
          <w:bCs/>
          <w:sz w:val="20"/>
          <w:szCs w:val="20"/>
          <w:lang w:eastAsia="en-US"/>
        </w:rPr>
        <w:t xml:space="preserve">consulenza per la realizzazione del </w:t>
      </w:r>
      <w:r w:rsidR="00571EAF" w:rsidRPr="00571EAF">
        <w:rPr>
          <w:rFonts w:ascii="Arial" w:eastAsia="Calibri" w:hAnsi="Arial" w:cs="Arial"/>
          <w:b/>
          <w:bCs/>
          <w:i/>
          <w:sz w:val="20"/>
          <w:szCs w:val="20"/>
          <w:lang w:eastAsia="en-US"/>
        </w:rPr>
        <w:t xml:space="preserve">Incarico Consulenza </w:t>
      </w:r>
      <w:proofErr w:type="spellStart"/>
      <w:r w:rsidR="00571EAF" w:rsidRPr="00571EAF">
        <w:rPr>
          <w:rFonts w:ascii="Arial" w:eastAsia="Calibri" w:hAnsi="Arial" w:cs="Arial"/>
          <w:b/>
          <w:bCs/>
          <w:i/>
          <w:sz w:val="20"/>
          <w:szCs w:val="20"/>
          <w:lang w:eastAsia="en-US"/>
        </w:rPr>
        <w:t>Artistic</w:t>
      </w:r>
      <w:proofErr w:type="spellEnd"/>
      <w:r w:rsidR="00571EAF" w:rsidRPr="00571EAF">
        <w:rPr>
          <w:rFonts w:ascii="Arial" w:eastAsia="Calibri" w:hAnsi="Arial" w:cs="Arial"/>
          <w:b/>
          <w:bCs/>
          <w:i/>
          <w:sz w:val="20"/>
          <w:szCs w:val="20"/>
          <w:lang w:eastAsia="en-US"/>
        </w:rPr>
        <w:t xml:space="preserve"> </w:t>
      </w:r>
      <w:proofErr w:type="spellStart"/>
      <w:r w:rsidR="00571EAF" w:rsidRPr="00571EAF">
        <w:rPr>
          <w:rFonts w:ascii="Arial" w:hAnsi="Arial" w:cs="Arial"/>
          <w:sz w:val="20"/>
          <w:szCs w:val="20"/>
        </w:rPr>
        <w:t>Prot</w:t>
      </w:r>
      <w:proofErr w:type="spellEnd"/>
      <w:r w:rsidR="00571EAF" w:rsidRPr="00571EAF">
        <w:rPr>
          <w:rFonts w:ascii="Arial" w:hAnsi="Arial" w:cs="Arial"/>
          <w:sz w:val="20"/>
          <w:szCs w:val="20"/>
        </w:rPr>
        <w:t>. nr. 2991/RS/FB/</w:t>
      </w:r>
      <w:proofErr w:type="spellStart"/>
      <w:r w:rsidR="00571EAF" w:rsidRPr="00571EAF">
        <w:rPr>
          <w:rFonts w:ascii="Arial" w:hAnsi="Arial" w:cs="Arial"/>
          <w:sz w:val="20"/>
          <w:szCs w:val="20"/>
        </w:rPr>
        <w:t>mbra</w:t>
      </w:r>
      <w:proofErr w:type="spellEnd"/>
      <w:r w:rsidR="00571EAF" w:rsidRPr="00571EAF">
        <w:rPr>
          <w:rFonts w:ascii="Arial" w:hAnsi="Arial" w:cs="Arial"/>
          <w:sz w:val="20"/>
          <w:szCs w:val="20"/>
        </w:rPr>
        <w:t xml:space="preserve"> del 23.11.17</w:t>
      </w:r>
    </w:p>
    <w:p w:rsidR="002F4CBA" w:rsidRPr="00FA2F52"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DICHIARA</w:t>
      </w: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2033B1">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B43007" w:rsidRDefault="002F4CBA" w:rsidP="00571EAF">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avere acquisito la seguente esperienza specifica per almeno ____________ anni, nell’ambito</w:t>
      </w:r>
      <w:r w:rsidR="002033B1">
        <w:rPr>
          <w:rFonts w:ascii="Arial" w:hAnsi="Arial" w:cs="Arial"/>
          <w:sz w:val="20"/>
          <w:szCs w:val="20"/>
        </w:rPr>
        <w:t xml:space="preserve"> </w:t>
      </w:r>
      <w:r w:rsidR="00A442FA">
        <w:rPr>
          <w:rFonts w:ascii="Arial" w:hAnsi="Arial" w:cs="Arial"/>
          <w:sz w:val="20"/>
          <w:szCs w:val="20"/>
        </w:rPr>
        <w:t>relativo</w:t>
      </w:r>
      <w:r w:rsidR="00FA2F52" w:rsidRPr="00FA2F52">
        <w:rPr>
          <w:rFonts w:ascii="Arial" w:hAnsi="Arial" w:cs="Arial"/>
          <w:sz w:val="20"/>
          <w:szCs w:val="20"/>
        </w:rPr>
        <w:t xml:space="preserve"> allo sviluppo di</w:t>
      </w:r>
      <w:r w:rsidR="00571EAF">
        <w:rPr>
          <w:rFonts w:ascii="Arial" w:hAnsi="Arial" w:cs="Arial"/>
          <w:sz w:val="20"/>
          <w:szCs w:val="20"/>
        </w:rPr>
        <w:t xml:space="preserve"> </w:t>
      </w:r>
      <w:r w:rsidR="00571EAF" w:rsidRPr="00571EAF">
        <w:rPr>
          <w:rFonts w:ascii="Arial" w:hAnsi="Arial" w:cs="Arial"/>
          <w:sz w:val="20"/>
          <w:szCs w:val="20"/>
        </w:rPr>
        <w:t>gestione di progetti europei di carattere culturale e di supporto all’avvio di attività imprenditoriali</w:t>
      </w:r>
      <w:r w:rsidR="00FA2F52" w:rsidRPr="00FA2F52">
        <w:rPr>
          <w:rFonts w:ascii="Arial" w:hAnsi="Arial" w:cs="Arial"/>
          <w:sz w:val="20"/>
          <w:szCs w:val="20"/>
        </w:rPr>
        <w:t xml:space="preserve"> </w:t>
      </w:r>
      <w:r w:rsidR="00FA2F52">
        <w:rPr>
          <w:rFonts w:ascii="Arial" w:hAnsi="Arial" w:cs="Arial"/>
          <w:sz w:val="20"/>
          <w:szCs w:val="20"/>
        </w:rPr>
        <w:t>(</w:t>
      </w:r>
      <w:r w:rsidR="00FA2F52" w:rsidRPr="004850E0">
        <w:rPr>
          <w:rFonts w:ascii="Arial" w:hAnsi="Arial" w:cs="Arial"/>
          <w:i/>
          <w:sz w:val="20"/>
          <w:szCs w:val="20"/>
        </w:rPr>
        <w:t>indicare i principali progetti realizzati</w:t>
      </w:r>
      <w:r w:rsidR="00FA2F52">
        <w:rPr>
          <w:rFonts w:ascii="Arial" w:hAnsi="Arial" w:cs="Arial"/>
          <w:sz w:val="20"/>
          <w:szCs w:val="20"/>
        </w:rPr>
        <w:t>)</w:t>
      </w:r>
      <w:r w:rsidRPr="00D07CCB">
        <w:rPr>
          <w:rFonts w:ascii="Arial" w:hAnsi="Arial" w:cs="Arial"/>
          <w:sz w:val="20"/>
          <w:szCs w:val="20"/>
        </w:rPr>
        <w:t>;</w:t>
      </w:r>
    </w:p>
    <w:tbl>
      <w:tblPr>
        <w:tblStyle w:val="Grigliatabella"/>
        <w:tblW w:w="0" w:type="auto"/>
        <w:tblInd w:w="284" w:type="dxa"/>
        <w:tblBorders>
          <w:top w:val="none" w:sz="0" w:space="0" w:color="auto"/>
          <w:left w:val="none" w:sz="0" w:space="0" w:color="auto"/>
          <w:right w:val="none" w:sz="0" w:space="0" w:color="auto"/>
        </w:tblBorders>
        <w:tblLook w:val="04A0"/>
      </w:tblPr>
      <w:tblGrid>
        <w:gridCol w:w="10398"/>
      </w:tblGrid>
      <w:tr w:rsidR="004850E0" w:rsidTr="004850E0">
        <w:tc>
          <w:tcPr>
            <w:tcW w:w="10456" w:type="dxa"/>
          </w:tcPr>
          <w:p w:rsidR="004850E0" w:rsidRDefault="004850E0" w:rsidP="00FA2F52">
            <w:pPr>
              <w:pStyle w:val="Paragrafoelenco"/>
              <w:autoSpaceDE w:val="0"/>
              <w:autoSpaceDN w:val="0"/>
              <w:adjustRightInd w:val="0"/>
              <w:spacing w:after="120" w:line="240" w:lineRule="auto"/>
              <w:ind w:left="0"/>
              <w:jc w:val="both"/>
              <w:rPr>
                <w:rFonts w:ascii="Arial" w:hAnsi="Arial" w:cs="Arial"/>
              </w:rPr>
            </w:pPr>
          </w:p>
        </w:tc>
      </w:tr>
      <w:tr w:rsidR="004850E0" w:rsidTr="004850E0">
        <w:tc>
          <w:tcPr>
            <w:tcW w:w="10456" w:type="dxa"/>
          </w:tcPr>
          <w:p w:rsidR="004850E0" w:rsidRDefault="004850E0" w:rsidP="00FA2F52">
            <w:pPr>
              <w:pStyle w:val="Paragrafoelenco"/>
              <w:autoSpaceDE w:val="0"/>
              <w:autoSpaceDN w:val="0"/>
              <w:adjustRightInd w:val="0"/>
              <w:spacing w:after="120" w:line="240" w:lineRule="auto"/>
              <w:ind w:left="0"/>
              <w:jc w:val="both"/>
              <w:rPr>
                <w:rFonts w:ascii="Arial" w:hAnsi="Arial" w:cs="Arial"/>
              </w:rPr>
            </w:pPr>
          </w:p>
        </w:tc>
      </w:tr>
      <w:tr w:rsidR="004850E0" w:rsidTr="004850E0">
        <w:tc>
          <w:tcPr>
            <w:tcW w:w="10456" w:type="dxa"/>
          </w:tcPr>
          <w:p w:rsidR="004850E0" w:rsidRDefault="004850E0" w:rsidP="00FA2F52">
            <w:pPr>
              <w:pStyle w:val="Paragrafoelenco"/>
              <w:autoSpaceDE w:val="0"/>
              <w:autoSpaceDN w:val="0"/>
              <w:adjustRightInd w:val="0"/>
              <w:spacing w:after="120" w:line="240" w:lineRule="auto"/>
              <w:ind w:left="0"/>
              <w:jc w:val="both"/>
              <w:rPr>
                <w:rFonts w:ascii="Arial" w:hAnsi="Arial" w:cs="Arial"/>
              </w:rPr>
            </w:pPr>
          </w:p>
        </w:tc>
      </w:tr>
    </w:tbl>
    <w:p w:rsidR="004850E0" w:rsidRDefault="004850E0" w:rsidP="00FA2F52">
      <w:pPr>
        <w:pStyle w:val="Paragrafoelenco"/>
        <w:autoSpaceDE w:val="0"/>
        <w:autoSpaceDN w:val="0"/>
        <w:adjustRightInd w:val="0"/>
        <w:spacing w:after="120" w:line="240" w:lineRule="auto"/>
        <w:ind w:left="284"/>
        <w:jc w:val="both"/>
        <w:rPr>
          <w:rFonts w:ascii="Arial" w:hAnsi="Arial" w:cs="Arial"/>
          <w:sz w:val="20"/>
          <w:szCs w:val="20"/>
        </w:rPr>
      </w:pPr>
    </w:p>
    <w:p w:rsidR="00FA2F52" w:rsidRDefault="00FA2F52" w:rsidP="00571EAF">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 xml:space="preserve">di avere acquisito la seguente esperienza specifica per almeno ____________ anni, </w:t>
      </w:r>
      <w:r w:rsidR="00321FA1">
        <w:rPr>
          <w:rFonts w:ascii="Arial" w:hAnsi="Arial" w:cs="Arial"/>
          <w:sz w:val="20"/>
          <w:szCs w:val="20"/>
        </w:rPr>
        <w:t>sui</w:t>
      </w:r>
      <w:r w:rsidR="00571EAF" w:rsidRPr="00571EAF">
        <w:rPr>
          <w:rFonts w:ascii="Arial" w:hAnsi="Arial" w:cs="Arial"/>
          <w:sz w:val="20"/>
          <w:szCs w:val="20"/>
        </w:rPr>
        <w:t xml:space="preserve"> temi descritti nel punto 2 </w:t>
      </w:r>
      <w:r w:rsidR="00571EAF">
        <w:rPr>
          <w:rFonts w:ascii="Arial" w:hAnsi="Arial" w:cs="Arial"/>
          <w:sz w:val="20"/>
          <w:szCs w:val="20"/>
        </w:rPr>
        <w:t>dell’avviso</w:t>
      </w:r>
      <w:r>
        <w:rPr>
          <w:rFonts w:ascii="Arial" w:hAnsi="Arial" w:cs="Arial"/>
          <w:sz w:val="20"/>
          <w:szCs w:val="20"/>
        </w:rPr>
        <w:t>(</w:t>
      </w:r>
      <w:r w:rsidRPr="004850E0">
        <w:rPr>
          <w:rFonts w:ascii="Arial" w:hAnsi="Arial" w:cs="Arial"/>
          <w:i/>
          <w:sz w:val="20"/>
          <w:szCs w:val="20"/>
        </w:rPr>
        <w:t>indicare i principali progetti realizzati</w:t>
      </w:r>
      <w:r>
        <w:rPr>
          <w:rFonts w:ascii="Arial" w:hAnsi="Arial" w:cs="Arial"/>
          <w:sz w:val="20"/>
          <w:szCs w:val="20"/>
        </w:rPr>
        <w:t>)</w:t>
      </w:r>
      <w:r w:rsidRPr="00D07CCB">
        <w:rPr>
          <w:rFonts w:ascii="Arial" w:hAnsi="Arial" w:cs="Arial"/>
          <w:sz w:val="20"/>
          <w:szCs w:val="20"/>
        </w:rPr>
        <w:t>;</w:t>
      </w:r>
    </w:p>
    <w:tbl>
      <w:tblPr>
        <w:tblStyle w:val="Grigliatabella"/>
        <w:tblW w:w="0" w:type="auto"/>
        <w:tblInd w:w="284" w:type="dxa"/>
        <w:tblBorders>
          <w:top w:val="none" w:sz="0" w:space="0" w:color="auto"/>
          <w:left w:val="none" w:sz="0" w:space="0" w:color="auto"/>
          <w:right w:val="none" w:sz="0" w:space="0" w:color="auto"/>
        </w:tblBorders>
        <w:tblLook w:val="04A0"/>
      </w:tblPr>
      <w:tblGrid>
        <w:gridCol w:w="10398"/>
      </w:tblGrid>
      <w:tr w:rsidR="004850E0" w:rsidTr="00DB1251">
        <w:tc>
          <w:tcPr>
            <w:tcW w:w="10456" w:type="dxa"/>
          </w:tcPr>
          <w:p w:rsidR="004850E0" w:rsidRDefault="004850E0" w:rsidP="00DB1251">
            <w:pPr>
              <w:pStyle w:val="Paragrafoelenco"/>
              <w:autoSpaceDE w:val="0"/>
              <w:autoSpaceDN w:val="0"/>
              <w:adjustRightInd w:val="0"/>
              <w:spacing w:after="120" w:line="240" w:lineRule="auto"/>
              <w:ind w:left="0"/>
              <w:jc w:val="both"/>
              <w:rPr>
                <w:rFonts w:ascii="Arial" w:hAnsi="Arial" w:cs="Arial"/>
              </w:rPr>
            </w:pPr>
          </w:p>
        </w:tc>
      </w:tr>
      <w:tr w:rsidR="004850E0" w:rsidTr="00DB1251">
        <w:tc>
          <w:tcPr>
            <w:tcW w:w="10456" w:type="dxa"/>
          </w:tcPr>
          <w:p w:rsidR="004850E0" w:rsidRDefault="004850E0" w:rsidP="00DB1251">
            <w:pPr>
              <w:pStyle w:val="Paragrafoelenco"/>
              <w:autoSpaceDE w:val="0"/>
              <w:autoSpaceDN w:val="0"/>
              <w:adjustRightInd w:val="0"/>
              <w:spacing w:after="120" w:line="240" w:lineRule="auto"/>
              <w:ind w:left="0"/>
              <w:jc w:val="both"/>
              <w:rPr>
                <w:rFonts w:ascii="Arial" w:hAnsi="Arial" w:cs="Arial"/>
              </w:rPr>
            </w:pPr>
          </w:p>
        </w:tc>
      </w:tr>
      <w:tr w:rsidR="004850E0" w:rsidTr="00DB1251">
        <w:tc>
          <w:tcPr>
            <w:tcW w:w="10456" w:type="dxa"/>
          </w:tcPr>
          <w:p w:rsidR="004850E0" w:rsidRDefault="004850E0" w:rsidP="00DB1251">
            <w:pPr>
              <w:pStyle w:val="Paragrafoelenco"/>
              <w:autoSpaceDE w:val="0"/>
              <w:autoSpaceDN w:val="0"/>
              <w:adjustRightInd w:val="0"/>
              <w:spacing w:after="120" w:line="240" w:lineRule="auto"/>
              <w:ind w:left="0"/>
              <w:jc w:val="both"/>
              <w:rPr>
                <w:rFonts w:ascii="Arial" w:hAnsi="Arial" w:cs="Arial"/>
              </w:rPr>
            </w:pPr>
          </w:p>
        </w:tc>
      </w:tr>
    </w:tbl>
    <w:p w:rsidR="00B43007" w:rsidRPr="002033B1" w:rsidRDefault="00B43007" w:rsidP="00B43007">
      <w:pPr>
        <w:pStyle w:val="Paragrafoelenco"/>
        <w:autoSpaceDE w:val="0"/>
        <w:autoSpaceDN w:val="0"/>
        <w:adjustRightInd w:val="0"/>
        <w:spacing w:after="120" w:line="240" w:lineRule="auto"/>
        <w:ind w:left="284"/>
        <w:rPr>
          <w:rFonts w:ascii="Arial" w:hAnsi="Arial" w:cs="Arial"/>
          <w:sz w:val="20"/>
          <w:szCs w:val="20"/>
          <w:highlight w:val="yellow"/>
        </w:rPr>
      </w:pPr>
    </w:p>
    <w:p w:rsidR="0002476E" w:rsidRPr="00D07CCB" w:rsidRDefault="0002476E" w:rsidP="00765265">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D07CCB">
        <w:rPr>
          <w:rFonts w:ascii="Arial" w:hAnsi="Arial" w:cs="Arial"/>
          <w:sz w:val="20"/>
          <w:szCs w:val="20"/>
        </w:rPr>
        <w:t>di essere in possesso delle seguenti competenze linguistiche, secondo il Quadro europeo comune di riferimento per le lingue:</w:t>
      </w:r>
    </w:p>
    <w:tbl>
      <w:tblPr>
        <w:tblStyle w:val="Grigliatabella"/>
        <w:tblpPr w:leftFromText="141" w:rightFromText="141" w:vertAnchor="text" w:horzAnchor="margin" w:tblpX="108" w:tblpY="103"/>
        <w:tblW w:w="0" w:type="auto"/>
        <w:tblLook w:val="04A0"/>
      </w:tblPr>
      <w:tblGrid>
        <w:gridCol w:w="1418"/>
        <w:gridCol w:w="1840"/>
        <w:gridCol w:w="1836"/>
        <w:gridCol w:w="1373"/>
        <w:gridCol w:w="1398"/>
        <w:gridCol w:w="2546"/>
      </w:tblGrid>
      <w:tr w:rsidR="0002476E" w:rsidRPr="00D07CCB" w:rsidTr="00711EDD">
        <w:trPr>
          <w:trHeight w:val="212"/>
        </w:trPr>
        <w:tc>
          <w:tcPr>
            <w:tcW w:w="1418" w:type="dxa"/>
            <w:tcBorders>
              <w:bottom w:val="nil"/>
            </w:tcBorders>
          </w:tcPr>
          <w:p w:rsidR="0002476E" w:rsidRPr="00D07CCB" w:rsidRDefault="0002476E" w:rsidP="00711EDD">
            <w:pPr>
              <w:pStyle w:val="Paragrafoelenco"/>
              <w:autoSpaceDE w:val="0"/>
              <w:autoSpaceDN w:val="0"/>
              <w:adjustRightInd w:val="0"/>
              <w:spacing w:after="120" w:line="240" w:lineRule="auto"/>
              <w:ind w:left="0"/>
              <w:jc w:val="right"/>
              <w:rPr>
                <w:rFonts w:ascii="Arial" w:hAnsi="Arial" w:cs="Arial"/>
              </w:rPr>
            </w:pPr>
            <w:r w:rsidRPr="00D07CCB">
              <w:rPr>
                <w:rFonts w:ascii="Arial" w:hAnsi="Arial" w:cs="Arial"/>
              </w:rPr>
              <w:t>Livello</w:t>
            </w:r>
          </w:p>
        </w:tc>
        <w:tc>
          <w:tcPr>
            <w:tcW w:w="3676" w:type="dxa"/>
            <w:gridSpan w:val="2"/>
          </w:tcPr>
          <w:p w:rsidR="0002476E" w:rsidRPr="00D07CCB" w:rsidRDefault="0002476E" w:rsidP="00711EDD">
            <w:pPr>
              <w:pStyle w:val="Paragrafoelenco"/>
              <w:autoSpaceDE w:val="0"/>
              <w:autoSpaceDN w:val="0"/>
              <w:adjustRightInd w:val="0"/>
              <w:spacing w:after="120" w:line="240" w:lineRule="auto"/>
              <w:ind w:left="0"/>
              <w:jc w:val="center"/>
              <w:rPr>
                <w:rFonts w:ascii="Arial" w:hAnsi="Arial" w:cs="Arial"/>
              </w:rPr>
            </w:pPr>
            <w:r w:rsidRPr="00D07CCB">
              <w:rPr>
                <w:rFonts w:ascii="Arial" w:hAnsi="Arial" w:cs="Arial"/>
              </w:rPr>
              <w:t>COMPRENSIONE</w:t>
            </w:r>
          </w:p>
        </w:tc>
        <w:tc>
          <w:tcPr>
            <w:tcW w:w="2771" w:type="dxa"/>
            <w:gridSpan w:val="2"/>
          </w:tcPr>
          <w:p w:rsidR="0002476E" w:rsidRPr="00D07CCB" w:rsidRDefault="0002476E" w:rsidP="00711EDD">
            <w:pPr>
              <w:pStyle w:val="Paragrafoelenco"/>
              <w:autoSpaceDE w:val="0"/>
              <w:autoSpaceDN w:val="0"/>
              <w:adjustRightInd w:val="0"/>
              <w:spacing w:after="120" w:line="240" w:lineRule="auto"/>
              <w:ind w:left="0"/>
              <w:jc w:val="center"/>
              <w:rPr>
                <w:rFonts w:ascii="Arial" w:hAnsi="Arial" w:cs="Arial"/>
              </w:rPr>
            </w:pPr>
            <w:r w:rsidRPr="00D07CCB">
              <w:rPr>
                <w:rFonts w:ascii="Arial" w:hAnsi="Arial" w:cs="Arial"/>
              </w:rPr>
              <w:t>PARLATO</w:t>
            </w:r>
          </w:p>
        </w:tc>
        <w:tc>
          <w:tcPr>
            <w:tcW w:w="2546" w:type="dxa"/>
            <w:vMerge w:val="restart"/>
          </w:tcPr>
          <w:p w:rsidR="0002476E" w:rsidRPr="00D07CCB" w:rsidRDefault="0002476E" w:rsidP="00711EDD">
            <w:pPr>
              <w:pStyle w:val="Paragrafoelenco"/>
              <w:autoSpaceDE w:val="0"/>
              <w:autoSpaceDN w:val="0"/>
              <w:adjustRightInd w:val="0"/>
              <w:spacing w:after="120" w:line="240" w:lineRule="auto"/>
              <w:ind w:left="0"/>
              <w:jc w:val="center"/>
              <w:rPr>
                <w:rFonts w:ascii="Arial" w:hAnsi="Arial" w:cs="Arial"/>
              </w:rPr>
            </w:pPr>
            <w:r w:rsidRPr="00D07CCB">
              <w:rPr>
                <w:rFonts w:ascii="Arial" w:hAnsi="Arial" w:cs="Arial"/>
              </w:rPr>
              <w:t>PRODUZIONE SCRITTA</w:t>
            </w:r>
          </w:p>
        </w:tc>
      </w:tr>
      <w:tr w:rsidR="0002476E" w:rsidRPr="00D07CCB" w:rsidTr="00711EDD">
        <w:trPr>
          <w:trHeight w:val="439"/>
        </w:trPr>
        <w:tc>
          <w:tcPr>
            <w:tcW w:w="1418" w:type="dxa"/>
            <w:tcBorders>
              <w:top w:val="nil"/>
            </w:tcBorders>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840"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Ascolto</w:t>
            </w:r>
          </w:p>
        </w:tc>
        <w:tc>
          <w:tcPr>
            <w:tcW w:w="1836"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Lettura</w:t>
            </w:r>
          </w:p>
        </w:tc>
        <w:tc>
          <w:tcPr>
            <w:tcW w:w="1373"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 xml:space="preserve">Interazione </w:t>
            </w:r>
          </w:p>
        </w:tc>
        <w:tc>
          <w:tcPr>
            <w:tcW w:w="1398"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Produzione orale</w:t>
            </w:r>
          </w:p>
        </w:tc>
        <w:tc>
          <w:tcPr>
            <w:tcW w:w="2546" w:type="dxa"/>
            <w:vMerge/>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r>
      <w:tr w:rsidR="0002476E" w:rsidRPr="002033B1" w:rsidTr="00711EDD">
        <w:trPr>
          <w:trHeight w:val="326"/>
        </w:trPr>
        <w:tc>
          <w:tcPr>
            <w:tcW w:w="1418"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Inglese</w:t>
            </w:r>
          </w:p>
        </w:tc>
        <w:tc>
          <w:tcPr>
            <w:tcW w:w="1840"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836"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373"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398"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2546"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r>
    </w:tbl>
    <w:p w:rsidR="0002476E" w:rsidRPr="002033B1" w:rsidRDefault="0002476E" w:rsidP="005549B7">
      <w:pPr>
        <w:pStyle w:val="Paragrafoelenco"/>
        <w:autoSpaceDE w:val="0"/>
        <w:autoSpaceDN w:val="0"/>
        <w:adjustRightInd w:val="0"/>
        <w:spacing w:after="120" w:line="240" w:lineRule="auto"/>
        <w:ind w:left="1440"/>
        <w:rPr>
          <w:rFonts w:ascii="Arial" w:hAnsi="Arial" w:cs="Arial"/>
          <w:sz w:val="20"/>
          <w:szCs w:val="20"/>
        </w:rPr>
      </w:pPr>
    </w:p>
    <w:p w:rsidR="005258CA" w:rsidRDefault="005258C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Pr>
          <w:rFonts w:ascii="Arial" w:hAnsi="Arial" w:cs="Arial"/>
          <w:sz w:val="20"/>
          <w:szCs w:val="20"/>
        </w:rPr>
        <w:t xml:space="preserve">di non essere dipendente di nessuno </w:t>
      </w:r>
      <w:r w:rsidRPr="000A5111">
        <w:rPr>
          <w:rFonts w:ascii="Arial" w:hAnsi="Arial" w:cs="Arial"/>
          <w:sz w:val="20"/>
          <w:szCs w:val="20"/>
        </w:rPr>
        <w:t>degli enti partner e partner associati al progetto</w:t>
      </w:r>
      <w:r>
        <w:rPr>
          <w:rFonts w:ascii="Arial" w:hAnsi="Arial" w:cs="Arial"/>
          <w:sz w:val="20"/>
          <w:szCs w:val="20"/>
        </w:rPr>
        <w:t xml:space="preserve"> (elenco descritto nell’allegato 2);</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essere in possesso di cittadinanza italiana o di uno degli stati membri dell’Unione Europea;</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godere dei pieni diritti civili e politici;</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2033B1"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2033B1" w:rsidRDefault="002F4CBA" w:rsidP="00CF7D56">
      <w:pPr>
        <w:autoSpaceDE w:val="0"/>
        <w:autoSpaceDN w:val="0"/>
        <w:adjustRightInd w:val="0"/>
        <w:spacing w:after="120" w:line="240" w:lineRule="auto"/>
        <w:ind w:left="284" w:hanging="284"/>
        <w:jc w:val="center"/>
        <w:rPr>
          <w:rFonts w:ascii="Arial" w:hAnsi="Arial" w:cs="Arial"/>
          <w:sz w:val="20"/>
          <w:szCs w:val="20"/>
        </w:rPr>
      </w:pPr>
      <w:r w:rsidRPr="002033B1">
        <w:rPr>
          <w:rFonts w:ascii="Arial" w:hAnsi="Arial" w:cs="Arial"/>
          <w:sz w:val="20"/>
          <w:szCs w:val="20"/>
        </w:rPr>
        <w:t>SI IMPEGNA</w:t>
      </w:r>
    </w:p>
    <w:p w:rsidR="0002476E" w:rsidRPr="002033B1" w:rsidRDefault="002F4CBA" w:rsidP="00EC30F0">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lastRenderedPageBreak/>
        <w:t xml:space="preserve">nel caso di affidamento dell’incarico in base alla presente procedura selettiva, a rendersi disponibile per l’attività di </w:t>
      </w:r>
      <w:r w:rsidR="00B43007" w:rsidRPr="00D07CCB">
        <w:rPr>
          <w:rFonts w:ascii="Arial" w:hAnsi="Arial" w:cs="Arial"/>
          <w:bCs/>
          <w:sz w:val="20"/>
          <w:szCs w:val="20"/>
        </w:rPr>
        <w:t xml:space="preserve">consulenza </w:t>
      </w:r>
      <w:r w:rsidR="000018DB">
        <w:rPr>
          <w:rFonts w:ascii="Arial" w:hAnsi="Arial" w:cs="Arial"/>
          <w:bCs/>
          <w:sz w:val="20"/>
          <w:szCs w:val="20"/>
        </w:rPr>
        <w:t xml:space="preserve">per la realizzazione del </w:t>
      </w:r>
      <w:r w:rsidR="00571EAF" w:rsidRPr="00571EAF">
        <w:rPr>
          <w:rFonts w:ascii="Arial" w:eastAsia="Calibri" w:hAnsi="Arial" w:cs="Arial"/>
          <w:b/>
          <w:bCs/>
          <w:i/>
          <w:sz w:val="20"/>
          <w:szCs w:val="20"/>
          <w:lang w:eastAsia="en-US"/>
        </w:rPr>
        <w:t xml:space="preserve">Incarico Consulenza </w:t>
      </w:r>
      <w:proofErr w:type="spellStart"/>
      <w:r w:rsidR="00571EAF" w:rsidRPr="00571EAF">
        <w:rPr>
          <w:rFonts w:ascii="Arial" w:eastAsia="Calibri" w:hAnsi="Arial" w:cs="Arial"/>
          <w:b/>
          <w:bCs/>
          <w:i/>
          <w:sz w:val="20"/>
          <w:szCs w:val="20"/>
          <w:lang w:eastAsia="en-US"/>
        </w:rPr>
        <w:t>Artistic</w:t>
      </w:r>
      <w:proofErr w:type="spellEnd"/>
      <w:r w:rsidR="00571EAF" w:rsidRPr="00571EAF">
        <w:rPr>
          <w:rFonts w:ascii="Arial" w:eastAsia="Calibri" w:hAnsi="Arial" w:cs="Arial"/>
          <w:b/>
          <w:bCs/>
          <w:i/>
          <w:sz w:val="20"/>
          <w:szCs w:val="20"/>
          <w:lang w:eastAsia="en-US"/>
        </w:rPr>
        <w:t xml:space="preserve"> </w:t>
      </w:r>
      <w:r w:rsidRPr="002033B1">
        <w:rPr>
          <w:rFonts w:ascii="Arial" w:hAnsi="Arial" w:cs="Arial"/>
          <w:sz w:val="20"/>
          <w:szCs w:val="20"/>
        </w:rPr>
        <w:t xml:space="preserve">e in considerazione del periodo proposto </w:t>
      </w:r>
      <w:r w:rsidR="00676454" w:rsidRPr="002033B1">
        <w:rPr>
          <w:rFonts w:ascii="Arial" w:hAnsi="Arial" w:cs="Arial"/>
          <w:sz w:val="20"/>
          <w:szCs w:val="20"/>
        </w:rPr>
        <w:t>all’articolo 3 dell’avviso</w:t>
      </w:r>
      <w:r w:rsidRPr="002033B1">
        <w:rPr>
          <w:rFonts w:ascii="Arial" w:hAnsi="Arial" w:cs="Arial"/>
          <w:sz w:val="20"/>
          <w:szCs w:val="20"/>
        </w:rPr>
        <w:t>:</w:t>
      </w:r>
    </w:p>
    <w:p w:rsidR="0002476E" w:rsidRPr="002033B1" w:rsidRDefault="0002476E">
      <w:pPr>
        <w:spacing w:after="0" w:line="240" w:lineRule="auto"/>
        <w:rPr>
          <w:rFonts w:ascii="Arial" w:hAnsi="Arial" w:cs="Arial"/>
          <w:sz w:val="20"/>
          <w:szCs w:val="20"/>
        </w:rPr>
      </w:pPr>
    </w:p>
    <w:p w:rsidR="002F4CBA" w:rsidRPr="002033B1" w:rsidRDefault="002F4CBA" w:rsidP="000271DD">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Tale incarico è soggetto alla pubblicazione sulla rete internet ai sensi dell’art. 15 del D. </w:t>
      </w:r>
      <w:proofErr w:type="spellStart"/>
      <w:r w:rsidRPr="002033B1">
        <w:rPr>
          <w:rFonts w:ascii="Arial" w:hAnsi="Arial" w:cs="Arial"/>
          <w:sz w:val="20"/>
          <w:szCs w:val="20"/>
        </w:rPr>
        <w:t>Lgs</w:t>
      </w:r>
      <w:proofErr w:type="spellEnd"/>
      <w:r w:rsidRPr="002033B1">
        <w:rPr>
          <w:rFonts w:ascii="Arial" w:hAnsi="Arial" w:cs="Arial"/>
          <w:sz w:val="20"/>
          <w:szCs w:val="20"/>
        </w:rPr>
        <w:t>. nr. 33/2013</w:t>
      </w:r>
      <w:r w:rsidR="00123EEA" w:rsidRPr="002033B1">
        <w:rPr>
          <w:rFonts w:ascii="Arial" w:hAnsi="Arial" w:cs="Arial"/>
          <w:sz w:val="20"/>
          <w:szCs w:val="20"/>
        </w:rPr>
        <w:t xml:space="preserve"> e successive modificazioni</w:t>
      </w:r>
      <w:r w:rsidRPr="002033B1">
        <w:rPr>
          <w:rFonts w:ascii="Arial" w:hAnsi="Arial" w:cs="Arial"/>
          <w:sz w:val="20"/>
          <w:szCs w:val="20"/>
        </w:rPr>
        <w:t>.</w:t>
      </w:r>
    </w:p>
    <w:p w:rsidR="002F4CBA" w:rsidRPr="002033B1" w:rsidRDefault="002F4CBA" w:rsidP="00CF7D56">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Autorizza il trattamento dei dati personali ai fini dell’espletamento della selezione nel rispetto del D. </w:t>
      </w:r>
      <w:proofErr w:type="spellStart"/>
      <w:r w:rsidRPr="002033B1">
        <w:rPr>
          <w:rFonts w:ascii="Arial" w:hAnsi="Arial" w:cs="Arial"/>
          <w:sz w:val="20"/>
          <w:szCs w:val="20"/>
        </w:rPr>
        <w:t>Lgs</w:t>
      </w:r>
      <w:proofErr w:type="spellEnd"/>
      <w:r w:rsidRPr="002033B1">
        <w:rPr>
          <w:rFonts w:ascii="Arial" w:hAnsi="Arial" w:cs="Arial"/>
          <w:sz w:val="20"/>
          <w:szCs w:val="20"/>
        </w:rPr>
        <w:t>. nr. 196/03 e successive modificazioni e integrazioni.</w:t>
      </w:r>
    </w:p>
    <w:p w:rsidR="002F4CBA" w:rsidRPr="002033B1"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2033B1" w:rsidRDefault="002F4CBA" w:rsidP="00960A35">
      <w:pPr>
        <w:autoSpaceDE w:val="0"/>
        <w:autoSpaceDN w:val="0"/>
        <w:adjustRightInd w:val="0"/>
        <w:spacing w:after="120" w:line="240" w:lineRule="auto"/>
        <w:ind w:left="360" w:hanging="360"/>
        <w:jc w:val="both"/>
        <w:rPr>
          <w:rFonts w:ascii="Arial" w:hAnsi="Arial" w:cs="Arial"/>
          <w:sz w:val="20"/>
          <w:szCs w:val="20"/>
        </w:rPr>
      </w:pPr>
      <w:r w:rsidRPr="002033B1">
        <w:rPr>
          <w:rFonts w:ascii="Arial" w:hAnsi="Arial" w:cs="Arial"/>
          <w:sz w:val="20"/>
          <w:szCs w:val="20"/>
        </w:rPr>
        <w:t>……………...…, il ……………..</w:t>
      </w:r>
    </w:p>
    <w:p w:rsidR="002F4CBA" w:rsidRPr="002033B1"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r w:rsidRPr="002033B1">
        <w:rPr>
          <w:rFonts w:ascii="Arial" w:hAnsi="Arial" w:cs="Arial"/>
          <w:sz w:val="20"/>
          <w:szCs w:val="20"/>
        </w:rPr>
        <w:t>…………………………………………..</w:t>
      </w:r>
    </w:p>
    <w:p w:rsidR="002F4CBA" w:rsidRPr="002033B1" w:rsidRDefault="002F4CBA" w:rsidP="006153D1">
      <w:pPr>
        <w:autoSpaceDE w:val="0"/>
        <w:autoSpaceDN w:val="0"/>
        <w:adjustRightInd w:val="0"/>
        <w:spacing w:after="0" w:line="240" w:lineRule="auto"/>
        <w:ind w:left="357"/>
        <w:jc w:val="both"/>
        <w:rPr>
          <w:rFonts w:ascii="Arial" w:hAnsi="Arial" w:cs="Arial"/>
          <w:sz w:val="20"/>
          <w:szCs w:val="20"/>
        </w:rPr>
      </w:pPr>
      <w:r w:rsidRPr="002033B1">
        <w:rPr>
          <w:rFonts w:ascii="Arial" w:hAnsi="Arial" w:cs="Arial"/>
          <w:sz w:val="20"/>
          <w:szCs w:val="20"/>
        </w:rPr>
        <w:t>(Firma leggibile e per esteso)</w:t>
      </w:r>
    </w:p>
    <w:p w:rsidR="002F4CBA" w:rsidRPr="002033B1"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
    <w:p w:rsidR="00B43007" w:rsidRPr="005258CA" w:rsidRDefault="002F4CBA" w:rsidP="00B43007">
      <w:pPr>
        <w:autoSpaceDE w:val="0"/>
        <w:autoSpaceDN w:val="0"/>
        <w:adjustRightInd w:val="0"/>
        <w:spacing w:after="0" w:line="240" w:lineRule="auto"/>
        <w:contextualSpacing/>
        <w:jc w:val="both"/>
        <w:rPr>
          <w:rFonts w:ascii="Arial" w:hAnsi="Arial" w:cs="Arial"/>
          <w:sz w:val="20"/>
          <w:szCs w:val="20"/>
        </w:rPr>
      </w:pPr>
      <w:r w:rsidRPr="005258CA">
        <w:rPr>
          <w:rFonts w:ascii="Arial" w:hAnsi="Arial" w:cs="Arial"/>
          <w:sz w:val="20"/>
          <w:szCs w:val="20"/>
        </w:rPr>
        <w:t>Allega:</w:t>
      </w:r>
      <w:r w:rsidRPr="005258CA">
        <w:rPr>
          <w:rFonts w:ascii="Arial" w:hAnsi="Arial" w:cs="Arial"/>
          <w:sz w:val="20"/>
          <w:szCs w:val="20"/>
        </w:rPr>
        <w:tab/>
      </w:r>
    </w:p>
    <w:p w:rsidR="00B43007" w:rsidRPr="005258CA" w:rsidRDefault="007204B3" w:rsidP="00B43007">
      <w:pPr>
        <w:pStyle w:val="Paragrafoelenco"/>
        <w:numPr>
          <w:ilvl w:val="0"/>
          <w:numId w:val="8"/>
        </w:numPr>
        <w:autoSpaceDE w:val="0"/>
        <w:autoSpaceDN w:val="0"/>
        <w:adjustRightInd w:val="0"/>
        <w:spacing w:after="0" w:line="240" w:lineRule="auto"/>
        <w:jc w:val="both"/>
        <w:rPr>
          <w:rFonts w:ascii="Arial" w:hAnsi="Arial" w:cs="Arial"/>
          <w:sz w:val="20"/>
          <w:szCs w:val="20"/>
        </w:rPr>
      </w:pPr>
      <w:r w:rsidRPr="005258CA">
        <w:rPr>
          <w:rFonts w:ascii="Arial" w:hAnsi="Arial" w:cs="Arial"/>
          <w:sz w:val="20"/>
          <w:szCs w:val="20"/>
        </w:rPr>
        <w:t xml:space="preserve">Curriculum Vitae in formato </w:t>
      </w:r>
      <w:proofErr w:type="spellStart"/>
      <w:r w:rsidRPr="005258CA">
        <w:rPr>
          <w:rFonts w:ascii="Arial" w:hAnsi="Arial" w:cs="Arial"/>
          <w:sz w:val="20"/>
          <w:szCs w:val="20"/>
        </w:rPr>
        <w:t>Europass</w:t>
      </w:r>
      <w:proofErr w:type="spellEnd"/>
      <w:r w:rsidRPr="005258CA">
        <w:rPr>
          <w:rFonts w:ascii="Arial" w:hAnsi="Arial" w:cs="Arial"/>
          <w:sz w:val="20"/>
          <w:szCs w:val="20"/>
        </w:rPr>
        <w:t xml:space="preserve"> sottoscritto in originale e autocertificato ai sensi del DPR 445/00, indicante in modo dettagliato la propria esperienza professionale, le attività di formazione realizzate e i titoli posseduti e le competenze linguistiche</w:t>
      </w:r>
      <w:r w:rsidR="00B43007" w:rsidRPr="005258CA">
        <w:rPr>
          <w:rFonts w:ascii="Arial" w:hAnsi="Arial" w:cs="Arial"/>
          <w:sz w:val="20"/>
          <w:szCs w:val="20"/>
        </w:rPr>
        <w:t>;</w:t>
      </w:r>
    </w:p>
    <w:p w:rsidR="00B43007" w:rsidRPr="00D07CCB" w:rsidRDefault="00B43007" w:rsidP="00B43007">
      <w:pPr>
        <w:pStyle w:val="Paragrafoelenco"/>
        <w:numPr>
          <w:ilvl w:val="0"/>
          <w:numId w:val="8"/>
        </w:numPr>
        <w:autoSpaceDE w:val="0"/>
        <w:autoSpaceDN w:val="0"/>
        <w:adjustRightInd w:val="0"/>
        <w:spacing w:after="0" w:line="240" w:lineRule="auto"/>
        <w:jc w:val="both"/>
        <w:rPr>
          <w:rFonts w:ascii="Arial" w:hAnsi="Arial" w:cs="Arial"/>
          <w:sz w:val="20"/>
          <w:szCs w:val="20"/>
        </w:rPr>
      </w:pPr>
      <w:bookmarkStart w:id="0" w:name="_GoBack"/>
      <w:bookmarkEnd w:id="0"/>
      <w:r w:rsidRPr="00D07CCB">
        <w:rPr>
          <w:rFonts w:ascii="Arial" w:hAnsi="Arial" w:cs="Arial"/>
          <w:sz w:val="20"/>
          <w:szCs w:val="20"/>
        </w:rPr>
        <w:t>Copia di un documento di identità in corso di validità.</w:t>
      </w:r>
    </w:p>
    <w:p w:rsidR="00EF563C" w:rsidRDefault="00EF563C" w:rsidP="00B43007">
      <w:pPr>
        <w:autoSpaceDE w:val="0"/>
        <w:autoSpaceDN w:val="0"/>
        <w:adjustRightInd w:val="0"/>
        <w:spacing w:after="0" w:line="240" w:lineRule="auto"/>
        <w:ind w:left="357" w:hanging="357"/>
        <w:jc w:val="both"/>
        <w:rPr>
          <w:rFonts w:ascii="Arial" w:hAnsi="Arial" w:cs="Arial"/>
          <w:sz w:val="20"/>
          <w:szCs w:val="20"/>
        </w:rPr>
      </w:pPr>
    </w:p>
    <w:p w:rsidR="002F4CBA" w:rsidRPr="00EF563C" w:rsidRDefault="002F4CBA" w:rsidP="00EF563C">
      <w:pPr>
        <w:tabs>
          <w:tab w:val="left" w:pos="2472"/>
        </w:tabs>
        <w:rPr>
          <w:rFonts w:ascii="Arial" w:hAnsi="Arial" w:cs="Arial"/>
          <w:sz w:val="20"/>
          <w:szCs w:val="20"/>
        </w:rPr>
      </w:pPr>
    </w:p>
    <w:sectPr w:rsidR="002F4CBA" w:rsidRPr="00EF563C" w:rsidSect="0038765C">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BA" w:rsidRDefault="002F4CBA">
    <w:pPr>
      <w:pStyle w:val="Intestazione"/>
    </w:pPr>
    <w:r>
      <w:t>Allegato 1</w:t>
    </w:r>
  </w:p>
  <w:p w:rsidR="003D1F28" w:rsidRDefault="003D1F2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5"/>
  </w:num>
  <w:num w:numId="2">
    <w:abstractNumId w:val="0"/>
  </w:num>
  <w:num w:numId="3">
    <w:abstractNumId w:val="1"/>
  </w:num>
  <w:num w:numId="4">
    <w:abstractNumId w:val="7"/>
  </w:num>
  <w:num w:numId="5">
    <w:abstractNumId w:val="3"/>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rsids>
    <w:rsidRoot w:val="000C5846"/>
    <w:rsid w:val="000018DB"/>
    <w:rsid w:val="00012700"/>
    <w:rsid w:val="0002476E"/>
    <w:rsid w:val="000271DD"/>
    <w:rsid w:val="0003118A"/>
    <w:rsid w:val="000448DA"/>
    <w:rsid w:val="000461B2"/>
    <w:rsid w:val="00051465"/>
    <w:rsid w:val="00076483"/>
    <w:rsid w:val="000C05BA"/>
    <w:rsid w:val="000C5846"/>
    <w:rsid w:val="000C7540"/>
    <w:rsid w:val="000E2F91"/>
    <w:rsid w:val="00123EEA"/>
    <w:rsid w:val="001B12F0"/>
    <w:rsid w:val="001C0A37"/>
    <w:rsid w:val="002033B1"/>
    <w:rsid w:val="00211086"/>
    <w:rsid w:val="00225C43"/>
    <w:rsid w:val="002533E3"/>
    <w:rsid w:val="00270E6A"/>
    <w:rsid w:val="00272A75"/>
    <w:rsid w:val="00297741"/>
    <w:rsid w:val="002C3EE6"/>
    <w:rsid w:val="002F4CBA"/>
    <w:rsid w:val="00321FA1"/>
    <w:rsid w:val="00326ED0"/>
    <w:rsid w:val="00335D66"/>
    <w:rsid w:val="00383C71"/>
    <w:rsid w:val="0038765C"/>
    <w:rsid w:val="003B078E"/>
    <w:rsid w:val="003D1F28"/>
    <w:rsid w:val="003E0FE9"/>
    <w:rsid w:val="003E779F"/>
    <w:rsid w:val="00423210"/>
    <w:rsid w:val="004363F2"/>
    <w:rsid w:val="00445A04"/>
    <w:rsid w:val="00446862"/>
    <w:rsid w:val="004850E0"/>
    <w:rsid w:val="00495B6C"/>
    <w:rsid w:val="004A216D"/>
    <w:rsid w:val="004A5F73"/>
    <w:rsid w:val="004D0778"/>
    <w:rsid w:val="004E321D"/>
    <w:rsid w:val="00516A0E"/>
    <w:rsid w:val="005258CA"/>
    <w:rsid w:val="00526363"/>
    <w:rsid w:val="005549B7"/>
    <w:rsid w:val="00566721"/>
    <w:rsid w:val="00571EAF"/>
    <w:rsid w:val="005B3642"/>
    <w:rsid w:val="005B5D57"/>
    <w:rsid w:val="005C04BF"/>
    <w:rsid w:val="005F7EBF"/>
    <w:rsid w:val="0060561E"/>
    <w:rsid w:val="006153D1"/>
    <w:rsid w:val="00621342"/>
    <w:rsid w:val="006343A1"/>
    <w:rsid w:val="006403BE"/>
    <w:rsid w:val="00645DB2"/>
    <w:rsid w:val="00646285"/>
    <w:rsid w:val="00661A20"/>
    <w:rsid w:val="00676454"/>
    <w:rsid w:val="006D11BD"/>
    <w:rsid w:val="006D47EA"/>
    <w:rsid w:val="00711EDD"/>
    <w:rsid w:val="00714EEE"/>
    <w:rsid w:val="007204B3"/>
    <w:rsid w:val="00737904"/>
    <w:rsid w:val="00760C01"/>
    <w:rsid w:val="00765265"/>
    <w:rsid w:val="007666FC"/>
    <w:rsid w:val="00766954"/>
    <w:rsid w:val="00772220"/>
    <w:rsid w:val="007807E3"/>
    <w:rsid w:val="00787739"/>
    <w:rsid w:val="007B1F3A"/>
    <w:rsid w:val="007D7E24"/>
    <w:rsid w:val="007E1AA9"/>
    <w:rsid w:val="0083302E"/>
    <w:rsid w:val="00841C67"/>
    <w:rsid w:val="00850DA1"/>
    <w:rsid w:val="00886117"/>
    <w:rsid w:val="00894789"/>
    <w:rsid w:val="00914AEA"/>
    <w:rsid w:val="00925A37"/>
    <w:rsid w:val="009405FB"/>
    <w:rsid w:val="009600E9"/>
    <w:rsid w:val="009601B8"/>
    <w:rsid w:val="00960A35"/>
    <w:rsid w:val="009721BC"/>
    <w:rsid w:val="00997046"/>
    <w:rsid w:val="009A7C82"/>
    <w:rsid w:val="009C1B62"/>
    <w:rsid w:val="009D232D"/>
    <w:rsid w:val="009D25CC"/>
    <w:rsid w:val="009F7B8C"/>
    <w:rsid w:val="00A02458"/>
    <w:rsid w:val="00A137F9"/>
    <w:rsid w:val="00A30975"/>
    <w:rsid w:val="00A31879"/>
    <w:rsid w:val="00A33A1A"/>
    <w:rsid w:val="00A424AD"/>
    <w:rsid w:val="00A442FA"/>
    <w:rsid w:val="00A72E90"/>
    <w:rsid w:val="00A85C87"/>
    <w:rsid w:val="00A926D7"/>
    <w:rsid w:val="00AC5AFD"/>
    <w:rsid w:val="00AD5A27"/>
    <w:rsid w:val="00B356F8"/>
    <w:rsid w:val="00B43007"/>
    <w:rsid w:val="00B625EF"/>
    <w:rsid w:val="00B817B7"/>
    <w:rsid w:val="00B85DF7"/>
    <w:rsid w:val="00BA00E5"/>
    <w:rsid w:val="00BB0FAA"/>
    <w:rsid w:val="00BD01E5"/>
    <w:rsid w:val="00BD2F04"/>
    <w:rsid w:val="00C116B7"/>
    <w:rsid w:val="00C41D4A"/>
    <w:rsid w:val="00C44167"/>
    <w:rsid w:val="00C8070E"/>
    <w:rsid w:val="00C96AA9"/>
    <w:rsid w:val="00CF7D56"/>
    <w:rsid w:val="00D03C30"/>
    <w:rsid w:val="00D07CCB"/>
    <w:rsid w:val="00D46276"/>
    <w:rsid w:val="00D646C5"/>
    <w:rsid w:val="00D66ED1"/>
    <w:rsid w:val="00D91E9F"/>
    <w:rsid w:val="00DE6BB0"/>
    <w:rsid w:val="00E04C6D"/>
    <w:rsid w:val="00E32305"/>
    <w:rsid w:val="00E506A3"/>
    <w:rsid w:val="00E56198"/>
    <w:rsid w:val="00E56EB9"/>
    <w:rsid w:val="00E75146"/>
    <w:rsid w:val="00EC30F0"/>
    <w:rsid w:val="00EC32A0"/>
    <w:rsid w:val="00EC4A5F"/>
    <w:rsid w:val="00ED6529"/>
    <w:rsid w:val="00EE0FAB"/>
    <w:rsid w:val="00EF203A"/>
    <w:rsid w:val="00EF563C"/>
    <w:rsid w:val="00F56C29"/>
    <w:rsid w:val="00F620E5"/>
    <w:rsid w:val="00F6572B"/>
    <w:rsid w:val="00F65E10"/>
    <w:rsid w:val="00F717CA"/>
    <w:rsid w:val="00F75312"/>
    <w:rsid w:val="00F834FB"/>
    <w:rsid w:val="00F97D61"/>
    <w:rsid w:val="00FA01B0"/>
    <w:rsid w:val="00FA2155"/>
    <w:rsid w:val="00FA2F52"/>
    <w:rsid w:val="00FB5332"/>
    <w:rsid w:val="00FE03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deltesto">
    <w:name w:val="Body Text"/>
    <w:basedOn w:val="Normale"/>
    <w:link w:val="CorpodeltestoCarattere"/>
    <w:rsid w:val="0038765C"/>
    <w:pPr>
      <w:spacing w:after="120"/>
    </w:pPr>
    <w:rPr>
      <w:rFonts w:eastAsia="Calibri"/>
      <w:lang w:eastAsia="en-US"/>
    </w:rPr>
  </w:style>
  <w:style w:type="character" w:customStyle="1" w:styleId="CorpodeltestoCarattere">
    <w:name w:val="Corpo del testo Carattere"/>
    <w:basedOn w:val="Carpredefinitoparagrafo"/>
    <w:link w:val="Corpodel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3D1F28"/>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481</Words>
  <Characters>3155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cp:lastModifiedBy>
  <cp:revision>7</cp:revision>
  <cp:lastPrinted>2017-04-19T10:23:00Z</cp:lastPrinted>
  <dcterms:created xsi:type="dcterms:W3CDTF">2017-11-23T12:06:00Z</dcterms:created>
  <dcterms:modified xsi:type="dcterms:W3CDTF">2017-11-27T08:05:00Z</dcterms:modified>
</cp:coreProperties>
</file>